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7480" w14:textId="77777777" w:rsidR="00EE28A6" w:rsidRDefault="00EE28A6">
      <w:pPr>
        <w:pStyle w:val="Zhlav"/>
        <w:tabs>
          <w:tab w:val="clear" w:pos="4536"/>
          <w:tab w:val="clear" w:pos="9072"/>
          <w:tab w:val="left" w:pos="1620"/>
        </w:tabs>
        <w:rPr>
          <w:rFonts w:cs="Arial"/>
          <w:bCs/>
          <w:sz w:val="22"/>
          <w:szCs w:val="22"/>
        </w:rPr>
        <w:sectPr w:rsidR="00EE28A6" w:rsidSect="005D4F5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432" w:right="1588" w:bottom="1644" w:left="1247" w:header="567" w:footer="646" w:gutter="0"/>
          <w:pgNumType w:start="1"/>
          <w:cols w:num="2" w:space="57" w:equalWidth="0">
            <w:col w:w="6180" w:space="57"/>
            <w:col w:w="2834"/>
          </w:cols>
          <w:titlePg/>
          <w:docGrid w:linePitch="360"/>
        </w:sectPr>
      </w:pPr>
    </w:p>
    <w:p w14:paraId="3373E2BA" w14:textId="77777777" w:rsidR="00FF5F76" w:rsidRDefault="00FF5F76" w:rsidP="008C0DD7">
      <w:pPr>
        <w:pStyle w:val="Zhlav"/>
        <w:tabs>
          <w:tab w:val="clear" w:pos="4536"/>
          <w:tab w:val="clear" w:pos="9072"/>
          <w:tab w:val="center" w:pos="6237"/>
        </w:tabs>
        <w:spacing w:line="260" w:lineRule="exact"/>
      </w:pPr>
    </w:p>
    <w:p w14:paraId="1543AD9F" w14:textId="77777777" w:rsidR="00FF5F76" w:rsidRPr="00D57E01" w:rsidRDefault="00FF5F76" w:rsidP="00FF5F76">
      <w:pPr>
        <w:jc w:val="center"/>
        <w:rPr>
          <w:rFonts w:cs="Arial"/>
          <w:b/>
          <w:sz w:val="28"/>
          <w:szCs w:val="28"/>
        </w:rPr>
      </w:pPr>
      <w:bookmarkStart w:id="0" w:name="_Toc386554796"/>
      <w:r w:rsidRPr="00D57E01">
        <w:rPr>
          <w:rFonts w:cs="Arial"/>
          <w:b/>
          <w:sz w:val="28"/>
          <w:szCs w:val="28"/>
        </w:rPr>
        <w:t xml:space="preserve">Čestné prohlášení žadatele o podporu v režimu </w:t>
      </w:r>
      <w:r w:rsidRPr="00D57E01">
        <w:rPr>
          <w:rFonts w:cs="Arial"/>
          <w:b/>
          <w:i/>
          <w:sz w:val="28"/>
          <w:szCs w:val="28"/>
        </w:rPr>
        <w:t>de minimis</w:t>
      </w:r>
      <w:bookmarkEnd w:id="0"/>
    </w:p>
    <w:p w14:paraId="60686029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2"/>
      </w:tblGrid>
      <w:tr w:rsidR="00FF5F76" w:rsidRPr="00083172" w14:paraId="6E617496" w14:textId="77777777" w:rsidTr="006C7F03">
        <w:trPr>
          <w:trHeight w:val="460"/>
        </w:trPr>
        <w:tc>
          <w:tcPr>
            <w:tcW w:w="2943" w:type="dxa"/>
            <w:vAlign w:val="center"/>
          </w:tcPr>
          <w:p w14:paraId="1F3DF5F7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2711BBE1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04D7FDCB" w14:textId="77777777" w:rsidTr="006C7F03">
        <w:trPr>
          <w:trHeight w:val="460"/>
        </w:trPr>
        <w:tc>
          <w:tcPr>
            <w:tcW w:w="2943" w:type="dxa"/>
            <w:vAlign w:val="center"/>
          </w:tcPr>
          <w:p w14:paraId="2BC2942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62B996B8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08FE6CBA" w14:textId="77777777" w:rsidTr="006C7F03">
        <w:trPr>
          <w:trHeight w:val="460"/>
        </w:trPr>
        <w:tc>
          <w:tcPr>
            <w:tcW w:w="2943" w:type="dxa"/>
            <w:vAlign w:val="center"/>
          </w:tcPr>
          <w:p w14:paraId="6D300C44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67537D65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239DD7AA" w14:textId="77777777" w:rsidR="00FF5F76" w:rsidRDefault="00FF5F76" w:rsidP="00FF5F76">
      <w:pPr>
        <w:autoSpaceDE w:val="0"/>
        <w:autoSpaceDN w:val="0"/>
        <w:adjustRightInd w:val="0"/>
        <w:rPr>
          <w:rFonts w:cs="Arial"/>
          <w:b/>
        </w:rPr>
      </w:pPr>
    </w:p>
    <w:p w14:paraId="79676228" w14:textId="77777777" w:rsidR="00FF5F76" w:rsidRDefault="00FF5F76" w:rsidP="00FF5F76">
      <w:pPr>
        <w:autoSpaceDE w:val="0"/>
        <w:autoSpaceDN w:val="0"/>
        <w:adjustRightInd w:val="0"/>
        <w:rPr>
          <w:rFonts w:cs="Arial"/>
          <w:b/>
        </w:rPr>
      </w:pPr>
    </w:p>
    <w:p w14:paraId="0E2D8ABA" w14:textId="77777777" w:rsidR="00FF5F76" w:rsidRPr="00C41523" w:rsidRDefault="00FF5F76" w:rsidP="00FF5F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042FAE28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</w:rPr>
      </w:pPr>
    </w:p>
    <w:p w14:paraId="3438EAEE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kalendářní rok</w:t>
      </w:r>
      <w:r w:rsidRPr="00083172">
        <w:rPr>
          <w:rFonts w:cs="Arial"/>
          <w:bCs/>
        </w:rPr>
        <w:t>.</w:t>
      </w:r>
    </w:p>
    <w:p w14:paraId="0699815C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hospodářský rok </w:t>
      </w:r>
      <w:r w:rsidRPr="00083172">
        <w:rPr>
          <w:rFonts w:cs="Arial"/>
          <w:bCs/>
        </w:rPr>
        <w:t>(začátek ……………………., konec ……………………).</w:t>
      </w:r>
    </w:p>
    <w:p w14:paraId="4A04522E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/>
        </w:rPr>
      </w:pPr>
    </w:p>
    <w:p w14:paraId="22D18B8D" w14:textId="77777777" w:rsidR="00FF5F76" w:rsidRPr="00083172" w:rsidRDefault="00FF5F76" w:rsidP="00FF5F76">
      <w:pPr>
        <w:autoSpaceDE w:val="0"/>
        <w:autoSpaceDN w:val="0"/>
        <w:adjustRightInd w:val="0"/>
        <w:jc w:val="center"/>
        <w:rPr>
          <w:rFonts w:cs="Arial"/>
          <w:b/>
        </w:rPr>
      </w:pPr>
    </w:p>
    <w:p w14:paraId="5BE355B8" w14:textId="77777777" w:rsidR="00FF5F76" w:rsidRPr="00083172" w:rsidRDefault="00FF5F76" w:rsidP="00FF5F7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</w:rPr>
      </w:pPr>
      <w:r w:rsidRPr="00083172">
        <w:rPr>
          <w:rFonts w:cs="Arial"/>
          <w:b/>
        </w:rPr>
        <w:t>Podniky</w:t>
      </w:r>
      <w:r>
        <w:rPr>
          <w:rStyle w:val="Znakapoznpodarou"/>
          <w:rFonts w:cs="Arial"/>
          <w:b/>
        </w:rPr>
        <w:footnoteReference w:id="1"/>
      </w:r>
      <w:r w:rsidRPr="00083172">
        <w:rPr>
          <w:rFonts w:cs="Arial"/>
          <w:b/>
        </w:rPr>
        <w:t xml:space="preserve"> </w:t>
      </w:r>
      <w:r>
        <w:rPr>
          <w:rFonts w:cs="Arial"/>
          <w:b/>
        </w:rPr>
        <w:t>pro</w:t>
      </w:r>
      <w:r w:rsidRPr="00083172">
        <w:rPr>
          <w:rFonts w:cs="Arial"/>
          <w:b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F5F76" w:rsidRPr="00083172" w14:paraId="1E18DB20" w14:textId="77777777" w:rsidTr="006C7F0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3B5C6835" w14:textId="77777777" w:rsidR="00FF5F76" w:rsidRPr="00D57E01" w:rsidRDefault="00FF5F76" w:rsidP="006C7F03">
            <w:pPr>
              <w:spacing w:before="240"/>
              <w:rPr>
                <w:rFonts w:cs="Arial"/>
              </w:rPr>
            </w:pPr>
            <w:r w:rsidRPr="00D57E01">
              <w:rPr>
                <w:rFonts w:cs="Arial"/>
                <w:b/>
                <w:bCs/>
              </w:rPr>
              <w:t xml:space="preserve">Žadatel o podporu se považuje za </w:t>
            </w:r>
            <w:r>
              <w:rPr>
                <w:rFonts w:cs="Arial"/>
                <w:b/>
                <w:bCs/>
              </w:rPr>
              <w:t>pro</w:t>
            </w:r>
            <w:r w:rsidRPr="00D57E01">
              <w:rPr>
                <w:rFonts w:cs="Arial"/>
                <w:b/>
                <w:bCs/>
              </w:rPr>
              <w:t>pojen</w:t>
            </w:r>
            <w:r>
              <w:rPr>
                <w:rFonts w:cs="Arial"/>
                <w:b/>
                <w:bCs/>
              </w:rPr>
              <w:t>ý</w:t>
            </w:r>
            <w:r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57E01">
              <w:rPr>
                <w:rFonts w:cs="Arial"/>
                <w:b/>
                <w:bCs/>
              </w:rPr>
              <w:t xml:space="preserve"> s jiným</w:t>
            </w:r>
            <w:r>
              <w:rPr>
                <w:rFonts w:cs="Arial"/>
                <w:b/>
                <w:bCs/>
              </w:rPr>
              <w:t>i</w:t>
            </w:r>
            <w:r w:rsidRPr="00D57E01">
              <w:rPr>
                <w:rFonts w:cs="Arial"/>
                <w:b/>
                <w:bCs/>
              </w:rPr>
              <w:t xml:space="preserve"> podnik</w:t>
            </w:r>
            <w:r>
              <w:rPr>
                <w:rFonts w:cs="Arial"/>
                <w:b/>
                <w:bCs/>
              </w:rPr>
              <w:t>y</w:t>
            </w:r>
            <w:r w:rsidRPr="00D57E01">
              <w:rPr>
                <w:rFonts w:cs="Arial"/>
                <w:b/>
                <w:bCs/>
              </w:rPr>
              <w:t xml:space="preserve">, pokud </w:t>
            </w:r>
            <w:r>
              <w:rPr>
                <w:rFonts w:cs="Arial"/>
                <w:b/>
                <w:bCs/>
              </w:rPr>
              <w:t xml:space="preserve">i tyto </w:t>
            </w:r>
            <w:r w:rsidRPr="00D57E01">
              <w:rPr>
                <w:rFonts w:cs="Arial"/>
                <w:b/>
                <w:bCs/>
              </w:rPr>
              <w:t>subjekty mezi sebou mají některý z následujících vztahů:</w:t>
            </w:r>
            <w:r w:rsidRPr="00D57E01">
              <w:rPr>
                <w:rFonts w:cs="Arial"/>
              </w:rPr>
              <w:t xml:space="preserve">  </w:t>
            </w:r>
          </w:p>
          <w:p w14:paraId="63169676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7E01">
              <w:rPr>
                <w:rFonts w:cs="Arial"/>
              </w:rPr>
              <w:t xml:space="preserve">a) jeden subjekt vlastní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která náležejí akcionářům nebo společníkům, v jiném subjektu;</w:t>
            </w:r>
          </w:p>
          <w:p w14:paraId="74972B91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7E01">
              <w:rPr>
                <w:rFonts w:cs="Arial"/>
              </w:rPr>
              <w:t xml:space="preserve">b) jeden subjekt má právo jmenovat nebo odvolat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členů správního, řídícího nebo dozorčího orgánu jiného subjektu;</w:t>
            </w:r>
          </w:p>
          <w:p w14:paraId="666F5FCC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7E01">
              <w:rPr>
                <w:rFonts w:cs="Arial"/>
              </w:rPr>
              <w:t xml:space="preserve">c) jeden subjekt má právo uplatňovat </w:t>
            </w:r>
            <w:r>
              <w:rPr>
                <w:rFonts w:cs="Arial"/>
              </w:rPr>
              <w:t>více než 50%</w:t>
            </w:r>
            <w:r w:rsidRPr="00D57E01">
              <w:rPr>
                <w:rFonts w:cs="Arial"/>
              </w:rPr>
              <w:t xml:space="preserve"> vliv v jiném subjektu podle smlouvy uzavřené s daným subjektem nebo dle ustanovení v zakladatelské smlouvě nebo ve stanovách tohoto subjektu;</w:t>
            </w:r>
          </w:p>
          <w:p w14:paraId="59BAF458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7E01">
              <w:rPr>
                <w:rFonts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náležejících akcionářům nebo společníkům, v daném subjektu.</w:t>
            </w:r>
          </w:p>
          <w:p w14:paraId="743CA8A3" w14:textId="77777777" w:rsidR="00FF5F76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61E58C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7E01">
              <w:rPr>
                <w:rFonts w:cs="Arial"/>
              </w:rPr>
              <w:t xml:space="preserve">Subjekty, které mají s žadatelem o podporu jakýkoli vztah uvedený pod písm. a) až d) </w:t>
            </w:r>
            <w:r w:rsidRPr="00D57E01">
              <w:rPr>
                <w:rFonts w:cs="Arial"/>
                <w:u w:val="single"/>
              </w:rPr>
              <w:t>prostřednictvím</w:t>
            </w:r>
            <w:r w:rsidRPr="00D57E01">
              <w:rPr>
                <w:rFonts w:cs="Arial"/>
              </w:rPr>
              <w:t xml:space="preserve"> </w:t>
            </w:r>
            <w:r w:rsidRPr="00326362">
              <w:rPr>
                <w:rFonts w:cs="Arial"/>
                <w:u w:val="single"/>
              </w:rPr>
              <w:t>jednoho nebo více dalších subjektů</w:t>
            </w:r>
            <w:r w:rsidRPr="00D57E01">
              <w:rPr>
                <w:rFonts w:cs="Arial"/>
              </w:rPr>
              <w:t xml:space="preserve">, se také považují za podnik </w:t>
            </w:r>
            <w:r>
              <w:rPr>
                <w:rFonts w:cs="Arial"/>
              </w:rPr>
              <w:t>pro</w:t>
            </w:r>
            <w:r w:rsidRPr="00D57E01">
              <w:rPr>
                <w:rFonts w:cs="Arial"/>
              </w:rPr>
              <w:t>pojený s žadatelem o podporu.</w:t>
            </w:r>
          </w:p>
          <w:p w14:paraId="65414D05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5349A87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  <w:i/>
              </w:rPr>
            </w:pPr>
            <w:r w:rsidRPr="00D57E01">
              <w:rPr>
                <w:rFonts w:cs="Arial"/>
              </w:rPr>
              <w:t xml:space="preserve">Do výčtu podniků </w:t>
            </w:r>
            <w:r>
              <w:rPr>
                <w:rFonts w:cs="Arial"/>
              </w:rPr>
              <w:t>pro</w:t>
            </w:r>
            <w:r w:rsidRPr="00D57E01">
              <w:rPr>
                <w:rFonts w:cs="Arial"/>
              </w:rPr>
              <w:t xml:space="preserve">pojených přímo či zprostředkovaně se žadatelem o podporu se zahrnují </w:t>
            </w:r>
            <w:r w:rsidRPr="00082081">
              <w:rPr>
                <w:rFonts w:cs="Arial"/>
                <w:u w:val="single"/>
              </w:rPr>
              <w:t>osoby zapsané v základním registru</w:t>
            </w:r>
            <w:r w:rsidRPr="008F7272">
              <w:rPr>
                <w:rFonts w:cs="Arial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cs="Arial"/>
              </w:rPr>
              <w:t>.</w:t>
            </w:r>
          </w:p>
        </w:tc>
      </w:tr>
    </w:tbl>
    <w:p w14:paraId="3A9B294D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</w:rPr>
      </w:pPr>
    </w:p>
    <w:p w14:paraId="6D8C3E2B" w14:textId="77777777" w:rsidR="00FF5F76" w:rsidRPr="006106C5" w:rsidRDefault="00FF5F76" w:rsidP="00FF5F76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3839F799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</w:rPr>
      </w:pPr>
    </w:p>
    <w:p w14:paraId="22DC8BB7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není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jiným podnikem.</w:t>
      </w:r>
    </w:p>
    <w:p w14:paraId="01E8AAE0" w14:textId="77777777" w:rsidR="00FF5F76" w:rsidRPr="00083172" w:rsidRDefault="00FF5F76" w:rsidP="00FF5F76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je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následujícími podniky:</w:t>
      </w:r>
    </w:p>
    <w:p w14:paraId="55EFFA1D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3"/>
        <w:gridCol w:w="2159"/>
      </w:tblGrid>
      <w:tr w:rsidR="00FF5F76" w:rsidRPr="00083172" w14:paraId="6BF3541E" w14:textId="77777777" w:rsidTr="006C7F03">
        <w:trPr>
          <w:trHeight w:val="279"/>
        </w:trPr>
        <w:tc>
          <w:tcPr>
            <w:tcW w:w="3510" w:type="dxa"/>
          </w:tcPr>
          <w:p w14:paraId="725B00DA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  <w:r>
              <w:rPr>
                <w:rFonts w:cs="Arial"/>
                <w:b/>
                <w:bCs/>
              </w:rPr>
              <w:t>/Jméno a příjmení</w:t>
            </w:r>
          </w:p>
        </w:tc>
        <w:tc>
          <w:tcPr>
            <w:tcW w:w="3686" w:type="dxa"/>
          </w:tcPr>
          <w:p w14:paraId="283CA5A1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  <w:r>
              <w:rPr>
                <w:rFonts w:cs="Arial"/>
                <w:b/>
                <w:bCs/>
              </w:rPr>
              <w:t>/Adresa</w:t>
            </w:r>
          </w:p>
        </w:tc>
        <w:tc>
          <w:tcPr>
            <w:tcW w:w="2242" w:type="dxa"/>
          </w:tcPr>
          <w:p w14:paraId="39AAE3D6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/Datum narození</w:t>
            </w:r>
          </w:p>
        </w:tc>
      </w:tr>
      <w:tr w:rsidR="00FF5F76" w:rsidRPr="00083172" w14:paraId="32D8A8E3" w14:textId="77777777" w:rsidTr="006C7F03">
        <w:tc>
          <w:tcPr>
            <w:tcW w:w="3510" w:type="dxa"/>
          </w:tcPr>
          <w:p w14:paraId="70EEF8C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1ACA200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573BF95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63884036" w14:textId="77777777" w:rsidTr="006C7F03">
        <w:tc>
          <w:tcPr>
            <w:tcW w:w="3510" w:type="dxa"/>
          </w:tcPr>
          <w:p w14:paraId="3CD3EE19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2962028F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3008FABF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5EC8238C" w14:textId="77777777" w:rsidTr="006C7F03">
        <w:tc>
          <w:tcPr>
            <w:tcW w:w="3510" w:type="dxa"/>
          </w:tcPr>
          <w:p w14:paraId="7D1434C0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0B38A17D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697F614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46D9956F" w14:textId="77777777" w:rsidTr="006C7F03">
        <w:tc>
          <w:tcPr>
            <w:tcW w:w="3510" w:type="dxa"/>
          </w:tcPr>
          <w:p w14:paraId="3F089A3C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4811CA9C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6D96A234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15B98B94" w14:textId="77777777" w:rsidTr="006C7F03">
        <w:tc>
          <w:tcPr>
            <w:tcW w:w="3510" w:type="dxa"/>
          </w:tcPr>
          <w:p w14:paraId="2446969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430B314F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F6F8E79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0A2C7B85" w14:textId="77777777" w:rsidR="00FF5F76" w:rsidRPr="00C41523" w:rsidRDefault="00FF5F76" w:rsidP="00FF5F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678B4D1E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</w:rPr>
      </w:pPr>
    </w:p>
    <w:p w14:paraId="661A73C1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Pr="00083172">
        <w:rPr>
          <w:rFonts w:cs="Arial"/>
          <w:bCs/>
        </w:rPr>
        <w:t>spojením podniků či nabytím podniku.</w:t>
      </w:r>
    </w:p>
    <w:p w14:paraId="1FD7969F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 </w:t>
      </w:r>
      <w:r w:rsidRPr="00083172">
        <w:rPr>
          <w:rFonts w:cs="Arial"/>
          <w:bCs/>
          <w:u w:val="single"/>
        </w:rPr>
        <w:t>spojením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splynutím</w:t>
      </w:r>
      <w:r>
        <w:rPr>
          <w:rStyle w:val="Znakapoznpodarou"/>
          <w:rFonts w:cs="Arial"/>
          <w:bCs/>
        </w:rPr>
        <w:footnoteReference w:id="3"/>
      </w:r>
      <w:r>
        <w:rPr>
          <w:rFonts w:cs="Arial"/>
          <w:bCs/>
        </w:rPr>
        <w:t xml:space="preserve">) </w:t>
      </w:r>
      <w:r w:rsidRPr="00083172">
        <w:rPr>
          <w:rFonts w:cs="Arial"/>
          <w:bCs/>
        </w:rPr>
        <w:t>níže uvedených podniků:</w:t>
      </w:r>
    </w:p>
    <w:p w14:paraId="2CBA0DA2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 w:rsidRPr="00083172">
        <w:rPr>
          <w:rFonts w:cs="Arial"/>
          <w:bCs/>
          <w:u w:val="single"/>
        </w:rPr>
        <w:t>nabytím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sloučením</w:t>
      </w:r>
      <w:r>
        <w:rPr>
          <w:rStyle w:val="Znakapoznpodarou"/>
          <w:rFonts w:cs="Arial"/>
          <w:bCs/>
        </w:rPr>
        <w:footnoteReference w:id="4"/>
      </w:r>
      <w:r>
        <w:rPr>
          <w:rFonts w:cs="Arial"/>
          <w:bCs/>
        </w:rPr>
        <w:t xml:space="preserve">) </w:t>
      </w:r>
      <w:r>
        <w:rPr>
          <w:rFonts w:cs="Arial"/>
          <w:b/>
          <w:bCs/>
        </w:rPr>
        <w:t>převzal jmění</w:t>
      </w:r>
      <w:r w:rsidRPr="00083172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níže uvedeného</w:t>
      </w:r>
      <w:r>
        <w:rPr>
          <w:rFonts w:cs="Arial"/>
          <w:bCs/>
        </w:rPr>
        <w:t>/</w:t>
      </w:r>
      <w:proofErr w:type="spellStart"/>
      <w:r>
        <w:rPr>
          <w:rFonts w:cs="Arial"/>
          <w:bCs/>
        </w:rPr>
        <w:t>ých</w:t>
      </w:r>
      <w:proofErr w:type="spellEnd"/>
      <w:r w:rsidRPr="00083172">
        <w:rPr>
          <w:rFonts w:cs="Arial"/>
          <w:bCs/>
        </w:rPr>
        <w:t xml:space="preserve"> podniku</w:t>
      </w:r>
      <w:r>
        <w:rPr>
          <w:rFonts w:cs="Arial"/>
          <w:bCs/>
        </w:rPr>
        <w:t>/ů</w:t>
      </w:r>
      <w:r w:rsidRPr="00083172">
        <w:rPr>
          <w:rFonts w:cs="Arial"/>
          <w:bCs/>
        </w:rPr>
        <w:t>:</w:t>
      </w:r>
    </w:p>
    <w:p w14:paraId="78A9B858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7"/>
        <w:gridCol w:w="1878"/>
      </w:tblGrid>
      <w:tr w:rsidR="00FF5F76" w:rsidRPr="00083172" w14:paraId="08E549E5" w14:textId="77777777" w:rsidTr="006C7F03">
        <w:trPr>
          <w:trHeight w:val="279"/>
        </w:trPr>
        <w:tc>
          <w:tcPr>
            <w:tcW w:w="3510" w:type="dxa"/>
            <w:vAlign w:val="center"/>
          </w:tcPr>
          <w:p w14:paraId="22120686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28911494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0CF39B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</w:p>
        </w:tc>
      </w:tr>
      <w:tr w:rsidR="00FF5F76" w:rsidRPr="00083172" w14:paraId="5FAC50DC" w14:textId="77777777" w:rsidTr="006C7F03">
        <w:tc>
          <w:tcPr>
            <w:tcW w:w="3510" w:type="dxa"/>
          </w:tcPr>
          <w:p w14:paraId="5F507CB4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2DCCED2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9" w:type="dxa"/>
          </w:tcPr>
          <w:p w14:paraId="29B3540D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04F2419C" w14:textId="77777777" w:rsidTr="006C7F03">
        <w:tc>
          <w:tcPr>
            <w:tcW w:w="3510" w:type="dxa"/>
          </w:tcPr>
          <w:p w14:paraId="70A6F577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5023C580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9" w:type="dxa"/>
          </w:tcPr>
          <w:p w14:paraId="075C8F4D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194CC916" w14:textId="77777777" w:rsidTr="006C7F03">
        <w:tc>
          <w:tcPr>
            <w:tcW w:w="3510" w:type="dxa"/>
          </w:tcPr>
          <w:p w14:paraId="5CCBBFD5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0F8B372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9" w:type="dxa"/>
          </w:tcPr>
          <w:p w14:paraId="6ACEC447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7350D473" w14:textId="77777777" w:rsidTr="006C7F03">
        <w:tc>
          <w:tcPr>
            <w:tcW w:w="3510" w:type="dxa"/>
          </w:tcPr>
          <w:p w14:paraId="31CB1D0C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582616D8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9" w:type="dxa"/>
          </w:tcPr>
          <w:p w14:paraId="4847533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7EF32DB2" w14:textId="77777777" w:rsidR="00FF5F76" w:rsidRDefault="00FF5F76" w:rsidP="00FF5F76">
      <w:pPr>
        <w:rPr>
          <w:rFonts w:cs="Arial"/>
          <w:bCs/>
        </w:rPr>
      </w:pPr>
    </w:p>
    <w:p w14:paraId="522CF17C" w14:textId="77777777" w:rsidR="00FF5F76" w:rsidRDefault="00FF5F76" w:rsidP="00FF5F76">
      <w:pPr>
        <w:rPr>
          <w:rFonts w:cs="Arial"/>
          <w:bCs/>
        </w:rPr>
      </w:pPr>
      <w:r>
        <w:rPr>
          <w:rFonts w:cs="Arial"/>
          <w:bCs/>
        </w:rPr>
        <w:t>Výše uvedené změny spočívající ve spojení či nabytí podniků</w:t>
      </w:r>
    </w:p>
    <w:p w14:paraId="21390A93" w14:textId="77777777" w:rsidR="00FF5F76" w:rsidRDefault="00FF5F76" w:rsidP="00FF5F76">
      <w:pPr>
        <w:rPr>
          <w:rFonts w:cs="Arial"/>
          <w:bCs/>
        </w:rPr>
      </w:pPr>
    </w:p>
    <w:p w14:paraId="24576BCA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>jsou</w:t>
      </w:r>
      <w:r w:rsidRPr="00083172">
        <w:rPr>
          <w:rFonts w:cs="Arial"/>
          <w:b/>
          <w:bCs/>
        </w:rPr>
        <w:t xml:space="preserve"> </w:t>
      </w:r>
      <w:r w:rsidRPr="000114EA">
        <w:rPr>
          <w:rFonts w:cs="Arial"/>
          <w:bCs/>
        </w:rPr>
        <w:t>již</w:t>
      </w:r>
      <w:r>
        <w:rPr>
          <w:rFonts w:cs="Arial"/>
          <w:b/>
          <w:bCs/>
        </w:rPr>
        <w:t xml:space="preserve"> </w:t>
      </w:r>
      <w:r w:rsidRPr="006106C5">
        <w:rPr>
          <w:rFonts w:cs="Arial"/>
          <w:bCs/>
        </w:rPr>
        <w:t xml:space="preserve">zohledněny </w:t>
      </w:r>
      <w:r>
        <w:rPr>
          <w:rFonts w:cs="Arial"/>
          <w:bCs/>
        </w:rPr>
        <w:t>v Centrálním registru podpor malého rozsahu.</w:t>
      </w:r>
    </w:p>
    <w:p w14:paraId="48CEFBAD" w14:textId="77777777" w:rsidR="00FF5F76" w:rsidRPr="006106C5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nejsou </w:t>
      </w:r>
      <w:r w:rsidRPr="006106C5">
        <w:rPr>
          <w:rFonts w:cs="Arial"/>
          <w:bCs/>
        </w:rPr>
        <w:t>zohledněny</w:t>
      </w:r>
      <w:r>
        <w:rPr>
          <w:rFonts w:cs="Arial"/>
          <w:bCs/>
        </w:rPr>
        <w:t xml:space="preserve"> </w:t>
      </w:r>
      <w:r w:rsidRPr="006106C5">
        <w:rPr>
          <w:rFonts w:cs="Arial"/>
          <w:bCs/>
        </w:rPr>
        <w:t>v </w:t>
      </w:r>
      <w:r>
        <w:rPr>
          <w:rFonts w:cs="Arial"/>
          <w:bCs/>
        </w:rPr>
        <w:t>Centrálním registru podpor malého rozsahu</w:t>
      </w:r>
      <w:r w:rsidRPr="006106C5">
        <w:rPr>
          <w:rFonts w:cs="Arial"/>
          <w:bCs/>
        </w:rPr>
        <w:t xml:space="preserve">. </w:t>
      </w:r>
    </w:p>
    <w:p w14:paraId="4799E6C7" w14:textId="77777777" w:rsidR="00FF5F76" w:rsidRDefault="00FF5F76" w:rsidP="00FF5F76">
      <w:pPr>
        <w:rPr>
          <w:rFonts w:cs="Arial"/>
        </w:rPr>
      </w:pPr>
    </w:p>
    <w:p w14:paraId="76372C58" w14:textId="77777777" w:rsidR="00FF5F76" w:rsidRDefault="00FF5F76" w:rsidP="00FF5F76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DAD13D2" w14:textId="77777777" w:rsidR="00FF5F76" w:rsidRDefault="00FF5F76" w:rsidP="00FF5F76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3DE2FD7" w14:textId="77777777" w:rsidR="00FF5F76" w:rsidRDefault="00FF5F76" w:rsidP="00FF5F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6DDE08B2" w14:textId="77777777" w:rsidR="00FF5F76" w:rsidRPr="005049E5" w:rsidRDefault="00FF5F76" w:rsidP="00FF5F76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A007A57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Pr="00083172">
        <w:rPr>
          <w:rFonts w:cs="Arial"/>
          <w:bCs/>
        </w:rPr>
        <w:t>rozdělením</w:t>
      </w:r>
      <w:r>
        <w:rPr>
          <w:rFonts w:cs="Arial"/>
          <w:bCs/>
        </w:rPr>
        <w:t xml:space="preserve"> (rozštěpením nebo odštěpením</w:t>
      </w:r>
      <w:r>
        <w:rPr>
          <w:rStyle w:val="Znakapoznpodarou"/>
          <w:rFonts w:cs="Arial"/>
          <w:bCs/>
        </w:rPr>
        <w:footnoteReference w:id="5"/>
      </w:r>
      <w:r>
        <w:rPr>
          <w:rFonts w:cs="Arial"/>
          <w:bCs/>
        </w:rPr>
        <w:t>)</w:t>
      </w:r>
      <w:r w:rsidRPr="00083172">
        <w:rPr>
          <w:rFonts w:cs="Arial"/>
          <w:bCs/>
        </w:rPr>
        <w:t xml:space="preserve"> podniku.</w:t>
      </w:r>
    </w:p>
    <w:p w14:paraId="7F62482C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 </w:t>
      </w:r>
      <w:r w:rsidRPr="00083172">
        <w:rPr>
          <w:rFonts w:cs="Arial"/>
          <w:bCs/>
          <w:u w:val="single"/>
        </w:rPr>
        <w:t>rozdělením</w:t>
      </w:r>
      <w:r w:rsidRPr="00083172">
        <w:rPr>
          <w:rFonts w:cs="Arial"/>
          <w:bCs/>
        </w:rPr>
        <w:t xml:space="preserve"> níže uvedeného podniku:</w:t>
      </w:r>
    </w:p>
    <w:p w14:paraId="7877C7D4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7"/>
        <w:gridCol w:w="1878"/>
      </w:tblGrid>
      <w:tr w:rsidR="00FF5F76" w:rsidRPr="00083172" w14:paraId="5C140F9D" w14:textId="77777777" w:rsidTr="006C7F03">
        <w:trPr>
          <w:trHeight w:val="279"/>
        </w:trPr>
        <w:tc>
          <w:tcPr>
            <w:tcW w:w="3510" w:type="dxa"/>
            <w:vAlign w:val="center"/>
          </w:tcPr>
          <w:p w14:paraId="2639F5FF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189EF35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24EABAFC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</w:p>
        </w:tc>
      </w:tr>
      <w:tr w:rsidR="00FF5F76" w:rsidRPr="00083172" w14:paraId="575B1F11" w14:textId="77777777" w:rsidTr="006C7F03">
        <w:trPr>
          <w:trHeight w:val="308"/>
        </w:trPr>
        <w:tc>
          <w:tcPr>
            <w:tcW w:w="3510" w:type="dxa"/>
          </w:tcPr>
          <w:p w14:paraId="08A7F179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2DE776F7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959" w:type="dxa"/>
          </w:tcPr>
          <w:p w14:paraId="23CBAA90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5DC3B753" w14:textId="77777777" w:rsidR="00FF5F76" w:rsidRPr="00083172" w:rsidRDefault="00FF5F76" w:rsidP="00FF5F76">
      <w:pPr>
        <w:rPr>
          <w:rFonts w:cs="Arial"/>
          <w:bCs/>
        </w:rPr>
      </w:pPr>
    </w:p>
    <w:p w14:paraId="385CD76D" w14:textId="77777777" w:rsidR="00FF5F76" w:rsidRPr="00083172" w:rsidRDefault="00FF5F76" w:rsidP="00FF5F76">
      <w:pPr>
        <w:rPr>
          <w:rFonts w:cs="Arial"/>
          <w:bCs/>
        </w:rPr>
      </w:pPr>
      <w:r w:rsidRPr="00083172">
        <w:rPr>
          <w:rFonts w:cs="Arial"/>
          <w:bCs/>
        </w:rPr>
        <w:t xml:space="preserve">a převzal jeho činnosti, na něž byla dříve poskytnutá podpora </w:t>
      </w:r>
      <w:r w:rsidRPr="009661A5">
        <w:rPr>
          <w:rFonts w:cs="Arial"/>
          <w:bCs/>
          <w:i/>
        </w:rPr>
        <w:t>de minimis</w:t>
      </w:r>
      <w:r w:rsidRPr="00083172">
        <w:rPr>
          <w:rFonts w:cs="Arial"/>
          <w:bCs/>
        </w:rPr>
        <w:t xml:space="preserve"> použita</w:t>
      </w:r>
      <w:r>
        <w:rPr>
          <w:rStyle w:val="Znakapoznpodarou"/>
          <w:rFonts w:cs="Arial"/>
          <w:bCs/>
        </w:rPr>
        <w:footnoteReference w:id="6"/>
      </w:r>
      <w:r w:rsidRPr="00083172">
        <w:rPr>
          <w:rFonts w:cs="Arial"/>
          <w:bCs/>
        </w:rPr>
        <w:t>. Podniku (žadateli) byly přiděleny následující (dříve poskytnuté) podpory:</w:t>
      </w:r>
    </w:p>
    <w:p w14:paraId="5CC13621" w14:textId="77777777" w:rsidR="00FF5F76" w:rsidRPr="00083172" w:rsidRDefault="00FF5F76" w:rsidP="00FF5F76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3"/>
        <w:gridCol w:w="2420"/>
      </w:tblGrid>
      <w:tr w:rsidR="00FF5F76" w:rsidRPr="00083172" w14:paraId="20D6E6E2" w14:textId="77777777" w:rsidTr="006C7F03">
        <w:trPr>
          <w:trHeight w:val="279"/>
        </w:trPr>
        <w:tc>
          <w:tcPr>
            <w:tcW w:w="2093" w:type="dxa"/>
            <w:vAlign w:val="center"/>
          </w:tcPr>
          <w:p w14:paraId="7B467F67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5A929671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44A248FD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Částka v Kč</w:t>
            </w:r>
          </w:p>
        </w:tc>
      </w:tr>
      <w:tr w:rsidR="00FF5F76" w:rsidRPr="00083172" w14:paraId="11CE578B" w14:textId="77777777" w:rsidTr="006C7F03">
        <w:tc>
          <w:tcPr>
            <w:tcW w:w="2093" w:type="dxa"/>
          </w:tcPr>
          <w:p w14:paraId="6F641ED3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6EFF83BA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526" w:type="dxa"/>
          </w:tcPr>
          <w:p w14:paraId="5B6D792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78E986AE" w14:textId="77777777" w:rsidTr="006C7F03">
        <w:tc>
          <w:tcPr>
            <w:tcW w:w="2093" w:type="dxa"/>
          </w:tcPr>
          <w:p w14:paraId="340118B5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291DADD9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526" w:type="dxa"/>
          </w:tcPr>
          <w:p w14:paraId="72A32C5B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1B821276" w14:textId="77777777" w:rsidTr="006C7F03">
        <w:tc>
          <w:tcPr>
            <w:tcW w:w="2093" w:type="dxa"/>
          </w:tcPr>
          <w:p w14:paraId="31E0C982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79F434A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526" w:type="dxa"/>
          </w:tcPr>
          <w:p w14:paraId="53E53729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5F76" w:rsidRPr="00083172" w14:paraId="21C174F4" w14:textId="77777777" w:rsidTr="006C7F03">
        <w:tc>
          <w:tcPr>
            <w:tcW w:w="2093" w:type="dxa"/>
          </w:tcPr>
          <w:p w14:paraId="680B084A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0A49ED68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526" w:type="dxa"/>
          </w:tcPr>
          <w:p w14:paraId="51255F2F" w14:textId="77777777" w:rsidR="00FF5F76" w:rsidRPr="00D57E01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15B0772E" w14:textId="77777777" w:rsidR="00FF5F76" w:rsidRDefault="00FF5F76" w:rsidP="00FF5F76">
      <w:pPr>
        <w:rPr>
          <w:rFonts w:cs="Arial"/>
          <w:bCs/>
        </w:rPr>
      </w:pPr>
    </w:p>
    <w:p w14:paraId="2DD8DE94" w14:textId="77777777" w:rsidR="00FF5F76" w:rsidRDefault="00FF5F76" w:rsidP="00FF5F76">
      <w:pPr>
        <w:rPr>
          <w:rFonts w:cs="Arial"/>
          <w:bCs/>
        </w:rPr>
      </w:pPr>
      <w:r>
        <w:rPr>
          <w:rFonts w:cs="Arial"/>
          <w:bCs/>
        </w:rPr>
        <w:t>Výše uvedené změny spočívající v rozdělení podniků</w:t>
      </w:r>
    </w:p>
    <w:p w14:paraId="73DF9673" w14:textId="77777777" w:rsidR="00FF5F76" w:rsidRDefault="00FF5F76" w:rsidP="00FF5F76">
      <w:pPr>
        <w:rPr>
          <w:rFonts w:cs="Arial"/>
          <w:bCs/>
        </w:rPr>
      </w:pPr>
    </w:p>
    <w:p w14:paraId="639BACF1" w14:textId="77777777" w:rsidR="00FF5F76" w:rsidRPr="00083172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>jsou</w:t>
      </w:r>
      <w:r w:rsidRPr="00083172">
        <w:rPr>
          <w:rFonts w:cs="Arial"/>
          <w:b/>
          <w:bCs/>
        </w:rPr>
        <w:t xml:space="preserve"> </w:t>
      </w:r>
      <w:r w:rsidRPr="000114EA">
        <w:rPr>
          <w:rFonts w:cs="Arial"/>
          <w:bCs/>
        </w:rPr>
        <w:t>již</w:t>
      </w:r>
      <w:r>
        <w:rPr>
          <w:rFonts w:cs="Arial"/>
          <w:b/>
          <w:bCs/>
        </w:rPr>
        <w:t xml:space="preserve"> </w:t>
      </w:r>
      <w:r w:rsidRPr="006106C5">
        <w:rPr>
          <w:rFonts w:cs="Arial"/>
          <w:bCs/>
        </w:rPr>
        <w:t xml:space="preserve">zohledněny </w:t>
      </w:r>
      <w:r>
        <w:rPr>
          <w:rFonts w:cs="Arial"/>
          <w:bCs/>
        </w:rPr>
        <w:t>v Centrálním registru podpor malého rozsahu.</w:t>
      </w:r>
    </w:p>
    <w:p w14:paraId="66467A6E" w14:textId="77777777" w:rsidR="00FF5F76" w:rsidRPr="006106C5" w:rsidRDefault="00FF5F76" w:rsidP="00FF5F76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nejsou </w:t>
      </w:r>
      <w:r w:rsidRPr="006106C5">
        <w:rPr>
          <w:rFonts w:cs="Arial"/>
          <w:bCs/>
        </w:rPr>
        <w:t>zohledněny</w:t>
      </w:r>
      <w:r>
        <w:rPr>
          <w:rFonts w:cs="Arial"/>
          <w:bCs/>
        </w:rPr>
        <w:t xml:space="preserve"> </w:t>
      </w:r>
      <w:r w:rsidRPr="006106C5">
        <w:rPr>
          <w:rFonts w:cs="Arial"/>
          <w:bCs/>
        </w:rPr>
        <w:t>v </w:t>
      </w:r>
      <w:r>
        <w:rPr>
          <w:rFonts w:cs="Arial"/>
          <w:bCs/>
        </w:rPr>
        <w:t>Centrálním registru podpor malého rozsahu</w:t>
      </w:r>
      <w:r w:rsidRPr="006106C5">
        <w:rPr>
          <w:rFonts w:cs="Arial"/>
          <w:bCs/>
        </w:rPr>
        <w:t xml:space="preserve">. </w:t>
      </w:r>
    </w:p>
    <w:p w14:paraId="38D3C8D8" w14:textId="77777777" w:rsidR="00FF5F76" w:rsidRDefault="00FF5F76" w:rsidP="00FF5F76">
      <w:pPr>
        <w:rPr>
          <w:rFonts w:cs="Arial"/>
        </w:rPr>
      </w:pPr>
    </w:p>
    <w:p w14:paraId="2FCCDC1D" w14:textId="77777777" w:rsidR="00FF5F76" w:rsidRPr="00083172" w:rsidRDefault="00FF5F76" w:rsidP="00FF5F76">
      <w:pPr>
        <w:rPr>
          <w:rFonts w:cs="Arial"/>
        </w:rPr>
      </w:pPr>
    </w:p>
    <w:p w14:paraId="61250F9D" w14:textId="77777777" w:rsidR="00FF5F76" w:rsidRDefault="00FF5F76" w:rsidP="00FF5F76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65D4D406" w14:textId="77777777" w:rsidR="00FF5F76" w:rsidRPr="007E4CE3" w:rsidRDefault="00FF5F76" w:rsidP="00FF5F76">
      <w:pPr>
        <w:rPr>
          <w:rFonts w:cs="Arial"/>
        </w:rPr>
      </w:pPr>
    </w:p>
    <w:p w14:paraId="30D6C9CA" w14:textId="77777777" w:rsidR="00FF5F76" w:rsidRPr="007E4CE3" w:rsidRDefault="00FF5F76" w:rsidP="00FF5F76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potvrzuje, že výše uvedené údaje jsou přesné a pravdivé a jsou poskytovány dobrovolně;</w:t>
      </w:r>
    </w:p>
    <w:p w14:paraId="3B081B88" w14:textId="77777777" w:rsidR="00FF5F76" w:rsidRPr="007E4CE3" w:rsidRDefault="00FF5F76" w:rsidP="00FF5F76">
      <w:pPr>
        <w:pStyle w:val="Odstavecseseznamem"/>
        <w:ind w:left="284"/>
        <w:rPr>
          <w:rFonts w:ascii="Arial" w:hAnsi="Arial" w:cs="Arial"/>
          <w:sz w:val="20"/>
        </w:rPr>
      </w:pPr>
    </w:p>
    <w:p w14:paraId="4114FF62" w14:textId="77777777" w:rsidR="00FF5F76" w:rsidRPr="007E4CE3" w:rsidRDefault="00FF5F76" w:rsidP="00FF5F76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14:paraId="5D96174F" w14:textId="77777777" w:rsidR="00FF5F76" w:rsidRPr="007E4CE3" w:rsidRDefault="00FF5F76" w:rsidP="00FF5F76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2092131" w14:textId="77777777" w:rsidR="00FF5F76" w:rsidRDefault="00FF5F76" w:rsidP="00FF5F76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, kterým je </w:t>
      </w:r>
      <w:r>
        <w:rPr>
          <w:rFonts w:ascii="Arial" w:hAnsi="Arial" w:cs="Arial"/>
          <w:sz w:val="20"/>
        </w:rPr>
        <w:t>statutární město Hradec Králové</w:t>
      </w:r>
      <w:r w:rsidRPr="007E4CE3">
        <w:rPr>
          <w:rFonts w:ascii="Arial" w:hAnsi="Arial" w:cs="Arial"/>
          <w:sz w:val="20"/>
        </w:rPr>
        <w:t>, pro všechny údaje obsažené v tomto prohlášení, a to po celou dobu 10 let ode dne udělení souhlasu. Zároveň si je žadatel vědom svých práv podle zákona č. 101/2000 Sb., o ochraně osobních údajů.</w:t>
      </w:r>
    </w:p>
    <w:p w14:paraId="134B396F" w14:textId="77777777" w:rsidR="00FF5F76" w:rsidRDefault="00FF5F76" w:rsidP="00FF5F76">
      <w:pPr>
        <w:rPr>
          <w:rFonts w:cs="Arial"/>
        </w:rPr>
      </w:pPr>
    </w:p>
    <w:p w14:paraId="47E708A0" w14:textId="77777777" w:rsidR="00FF5F76" w:rsidRPr="00C41523" w:rsidRDefault="00FF5F76" w:rsidP="00FF5F76">
      <w:pPr>
        <w:rPr>
          <w:rFonts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F5F76" w:rsidRPr="00083172" w14:paraId="01343570" w14:textId="77777777" w:rsidTr="006C7F0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FE6" w14:textId="77777777" w:rsidR="00FF5F76" w:rsidRPr="00083172" w:rsidRDefault="00FF5F76" w:rsidP="006C7F0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083172">
              <w:rPr>
                <w:rFonts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6200" w14:textId="77777777" w:rsidR="00FF5F76" w:rsidRPr="00083172" w:rsidRDefault="00FF5F76" w:rsidP="006C7F03">
            <w:pPr>
              <w:rPr>
                <w:rFonts w:cs="Arial"/>
              </w:rPr>
            </w:pPr>
            <w:r w:rsidRPr="00083172">
              <w:rPr>
                <w:rFonts w:cs="Arial"/>
                <w:sz w:val="18"/>
                <w:szCs w:val="18"/>
              </w:rPr>
              <w:t> </w:t>
            </w:r>
          </w:p>
          <w:p w14:paraId="617283B9" w14:textId="77777777" w:rsidR="00FF5F76" w:rsidRPr="00083172" w:rsidRDefault="00FF5F76" w:rsidP="006C7F03">
            <w:pPr>
              <w:ind w:firstLineChars="100" w:firstLine="200"/>
              <w:rPr>
                <w:rFonts w:cs="Arial"/>
              </w:rPr>
            </w:pPr>
            <w:r w:rsidRPr="00083172">
              <w:rPr>
                <w:rFonts w:cs="Arial"/>
              </w:rPr>
              <w:t> </w:t>
            </w:r>
          </w:p>
        </w:tc>
      </w:tr>
      <w:tr w:rsidR="00FF5F76" w:rsidRPr="00083172" w14:paraId="5F974BAD" w14:textId="77777777" w:rsidTr="006C7F03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CC60" w14:textId="77777777" w:rsidR="00FF5F76" w:rsidRPr="00083172" w:rsidRDefault="00FF5F76" w:rsidP="006C7F03">
            <w:pPr>
              <w:rPr>
                <w:rFonts w:cs="Arial"/>
                <w:sz w:val="18"/>
                <w:szCs w:val="18"/>
              </w:rPr>
            </w:pPr>
          </w:p>
        </w:tc>
      </w:tr>
      <w:tr w:rsidR="00FF5F76" w:rsidRPr="00083172" w14:paraId="700C2DD1" w14:textId="77777777" w:rsidTr="006C7F0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181E" w14:textId="77777777" w:rsidR="00FF5F76" w:rsidRPr="00083172" w:rsidRDefault="00FF5F76" w:rsidP="006C7F03">
            <w:pPr>
              <w:rPr>
                <w:rFonts w:cs="Arial"/>
                <w:sz w:val="18"/>
                <w:szCs w:val="18"/>
              </w:rPr>
            </w:pPr>
            <w:r w:rsidRPr="00083172">
              <w:rPr>
                <w:rFonts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22CB" w14:textId="77777777" w:rsidR="00FF5F76" w:rsidRPr="00083172" w:rsidRDefault="00FF5F76" w:rsidP="006C7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CB52A" w14:textId="77777777" w:rsidR="00FF5F76" w:rsidRPr="00083172" w:rsidRDefault="00FF5F76" w:rsidP="006C7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E9FF" w14:textId="77777777" w:rsidR="00FF5F76" w:rsidRPr="00083172" w:rsidRDefault="00FF5F76" w:rsidP="006C7F0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83172">
              <w:rPr>
                <w:rFonts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cs="Arial"/>
                <w:sz w:val="18"/>
                <w:szCs w:val="18"/>
              </w:rPr>
              <w:t xml:space="preserve"> </w:t>
            </w:r>
            <w:r w:rsidRPr="00083172">
              <w:rPr>
                <w:rFonts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808" w14:textId="77777777" w:rsidR="00FF5F76" w:rsidRPr="00083172" w:rsidRDefault="00FF5F76" w:rsidP="006C7F03">
            <w:pPr>
              <w:ind w:firstLineChars="100" w:firstLine="200"/>
              <w:rPr>
                <w:rFonts w:cs="Arial"/>
              </w:rPr>
            </w:pPr>
            <w:r w:rsidRPr="00083172">
              <w:rPr>
                <w:rFonts w:cs="Arial"/>
              </w:rPr>
              <w:t> </w:t>
            </w:r>
          </w:p>
        </w:tc>
      </w:tr>
    </w:tbl>
    <w:p w14:paraId="1E468CA2" w14:textId="77777777" w:rsidR="00FF5F76" w:rsidRPr="00083172" w:rsidRDefault="00FF5F76" w:rsidP="00FF5F76">
      <w:pPr>
        <w:rPr>
          <w:rFonts w:cs="Arial"/>
        </w:rPr>
      </w:pPr>
    </w:p>
    <w:p w14:paraId="138DF74C" w14:textId="77777777" w:rsidR="00FF5F76" w:rsidRDefault="00FF5F76" w:rsidP="00FF5F76"/>
    <w:p w14:paraId="143A6295" w14:textId="77777777" w:rsidR="00FF5F76" w:rsidRPr="008C0DD7" w:rsidRDefault="00FF5F76" w:rsidP="008C0DD7">
      <w:pPr>
        <w:pStyle w:val="Zhlav"/>
        <w:tabs>
          <w:tab w:val="clear" w:pos="4536"/>
          <w:tab w:val="clear" w:pos="9072"/>
          <w:tab w:val="center" w:pos="6237"/>
        </w:tabs>
        <w:spacing w:line="260" w:lineRule="exact"/>
        <w:rPr>
          <w:szCs w:val="20"/>
        </w:rPr>
      </w:pPr>
    </w:p>
    <w:sectPr w:rsidR="00FF5F76" w:rsidRPr="008C0DD7" w:rsidSect="002F13BC">
      <w:footerReference w:type="default" r:id="rId17"/>
      <w:headerReference w:type="first" r:id="rId18"/>
      <w:type w:val="continuous"/>
      <w:pgSz w:w="11906" w:h="16838" w:code="9"/>
      <w:pgMar w:top="1928" w:right="1588" w:bottom="1644" w:left="1247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DA9D" w14:textId="77777777" w:rsidR="00FF5F76" w:rsidRDefault="00FF5F76">
      <w:r>
        <w:separator/>
      </w:r>
    </w:p>
  </w:endnote>
  <w:endnote w:type="continuationSeparator" w:id="0">
    <w:p w14:paraId="4AD90A97" w14:textId="77777777" w:rsidR="00FF5F76" w:rsidRDefault="00FF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A322" w14:textId="77777777" w:rsidR="006014B1" w:rsidRDefault="00343F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14B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D70F30" w14:textId="77777777" w:rsidR="006014B1" w:rsidRDefault="006014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894A" w14:textId="77777777" w:rsidR="006014B1" w:rsidRDefault="006014B1">
    <w:pPr>
      <w:pStyle w:val="Zpat"/>
      <w:jc w:val="center"/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686F" w14:textId="77777777" w:rsidR="002B1B1D" w:rsidRPr="002B1B1D" w:rsidRDefault="008C0DD7" w:rsidP="002B1B1D">
    <w:pPr>
      <w:widowControl w:val="0"/>
      <w:autoSpaceDE w:val="0"/>
      <w:autoSpaceDN w:val="0"/>
      <w:spacing w:line="190" w:lineRule="exact"/>
      <w:rPr>
        <w:rFonts w:eastAsia="Arial" w:cs="Arial"/>
        <w:b/>
        <w:sz w:val="15"/>
        <w:szCs w:val="22"/>
        <w:lang w:eastAsia="en-US"/>
      </w:rPr>
    </w:pPr>
    <w:r>
      <w:rPr>
        <w:rFonts w:eastAsia="Arial" w:cs="Arial"/>
        <w:b/>
        <w:sz w:val="15"/>
        <w:szCs w:val="22"/>
        <w:lang w:eastAsia="en-US"/>
      </w:rPr>
      <w:t>s</w:t>
    </w:r>
    <w:r w:rsidR="002B1B1D" w:rsidRPr="002B1B1D">
      <w:rPr>
        <w:rFonts w:eastAsia="Arial" w:cs="Arial"/>
        <w:b/>
        <w:sz w:val="15"/>
        <w:szCs w:val="22"/>
        <w:lang w:eastAsia="en-US"/>
      </w:rPr>
      <w:t>tatutární město Hradec Králové</w:t>
    </w:r>
  </w:p>
  <w:p w14:paraId="3C8D4942" w14:textId="77777777" w:rsidR="002B1B1D" w:rsidRPr="002B1B1D" w:rsidRDefault="005D4F57" w:rsidP="002B1B1D">
    <w:pPr>
      <w:widowControl w:val="0"/>
      <w:autoSpaceDE w:val="0"/>
      <w:autoSpaceDN w:val="0"/>
      <w:spacing w:line="190" w:lineRule="exact"/>
      <w:rPr>
        <w:rFonts w:eastAsia="Arial" w:cs="Arial"/>
        <w:sz w:val="15"/>
        <w:szCs w:val="22"/>
        <w:lang w:eastAsia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94592" behindDoc="1" locked="0" layoutInCell="1" allowOverlap="1" wp14:anchorId="5E169347" wp14:editId="231D065A">
              <wp:simplePos x="0" y="0"/>
              <wp:positionH relativeFrom="page">
                <wp:posOffset>6624955</wp:posOffset>
              </wp:positionH>
              <wp:positionV relativeFrom="page">
                <wp:posOffset>10171430</wp:posOffset>
              </wp:positionV>
              <wp:extent cx="648000" cy="109220"/>
              <wp:effectExtent l="0" t="0" r="0" b="5080"/>
              <wp:wrapTight wrapText="bothSides">
                <wp:wrapPolygon edited="0">
                  <wp:start x="0" y="0"/>
                  <wp:lineTo x="0" y="18837"/>
                  <wp:lineTo x="20965" y="18837"/>
                  <wp:lineTo x="20965" y="0"/>
                  <wp:lineTo x="0" y="0"/>
                </wp:wrapPolygon>
              </wp:wrapTight>
              <wp:docPr id="167941292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73E02" w14:textId="77777777" w:rsidR="005D4F57" w:rsidRDefault="005D4F57" w:rsidP="005D4F57">
                          <w:pPr>
                            <w:jc w:val="right"/>
                          </w:pP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 xml:space="preserve">strana 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PAGE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/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NUMPAGES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1693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1.65pt;margin-top:800.9pt;width:51pt;height:8.6pt;z-index:-251621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" filled="f" stroked="f">
              <v:textbox style="mso-fit-shape-to-text:t" inset="0,0,0,0">
                <w:txbxContent>
                  <w:p w14:paraId="6E073E02" w14:textId="77777777" w:rsidR="005D4F57" w:rsidRDefault="005D4F57" w:rsidP="005D4F57">
                    <w:pPr>
                      <w:jc w:val="right"/>
                    </w:pP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 xml:space="preserve">strana 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PAGE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/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NUMPAGES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2B1B1D" w:rsidRPr="002B1B1D">
      <w:rPr>
        <w:rFonts w:eastAsia="Arial" w:cs="Arial"/>
        <w:sz w:val="15"/>
        <w:szCs w:val="22"/>
        <w:lang w:eastAsia="en-US"/>
      </w:rPr>
      <w:t>Československé</w:t>
    </w:r>
    <w:r w:rsidR="002B1B1D"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armády</w:t>
    </w:r>
    <w:r w:rsidR="002B1B1D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408,</w:t>
    </w:r>
    <w:r w:rsidR="002B1B1D"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502</w:t>
    </w:r>
    <w:r w:rsidR="002B1B1D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00</w:t>
    </w:r>
    <w:r w:rsidR="002B1B1D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Hradec</w:t>
    </w:r>
    <w:r w:rsidR="002B1B1D"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Králové</w:t>
    </w:r>
    <w:r w:rsidR="002B1B1D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●</w:t>
    </w:r>
    <w:r w:rsidR="002B1B1D"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Datová</w:t>
    </w:r>
    <w:r w:rsidR="002B1B1D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z w:val="15"/>
        <w:szCs w:val="22"/>
        <w:lang w:eastAsia="en-US"/>
      </w:rPr>
      <w:t>schránka</w:t>
    </w:r>
    <w:r w:rsidR="002B1B1D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2B1B1D" w:rsidRPr="002B1B1D">
      <w:rPr>
        <w:rFonts w:eastAsia="Arial" w:cs="Arial"/>
        <w:spacing w:val="-2"/>
        <w:sz w:val="15"/>
        <w:szCs w:val="22"/>
        <w:lang w:eastAsia="en-US"/>
      </w:rPr>
      <w:t>bebb2in</w:t>
    </w:r>
  </w:p>
  <w:p w14:paraId="13404823" w14:textId="77777777" w:rsidR="002B1B1D" w:rsidRPr="002B1B1D" w:rsidRDefault="002B1B1D" w:rsidP="002B1B1D">
    <w:pPr>
      <w:suppressAutoHyphens/>
      <w:autoSpaceDE w:val="0"/>
      <w:autoSpaceDN w:val="0"/>
      <w:spacing w:line="190" w:lineRule="atLeast"/>
      <w:rPr>
        <w:rFonts w:eastAsia="Arial" w:cs="Arial"/>
        <w:sz w:val="15"/>
        <w:szCs w:val="22"/>
        <w:lang w:eastAsia="en-US"/>
      </w:rPr>
    </w:pPr>
    <w:r w:rsidRPr="002B1B1D">
      <w:rPr>
        <w:rFonts w:eastAsia="Arial" w:cs="Arial"/>
        <w:sz w:val="15"/>
        <w:szCs w:val="22"/>
        <w:lang w:eastAsia="en-US"/>
      </w:rPr>
      <w:t>T</w:t>
    </w:r>
    <w:r w:rsidRPr="002B1B1D">
      <w:rPr>
        <w:rFonts w:eastAsia="Arial" w:cs="Arial"/>
        <w:spacing w:val="-6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+420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495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707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111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1">
      <w:r w:rsidRPr="002B1B1D">
        <w:rPr>
          <w:rFonts w:eastAsia="Arial" w:cs="Arial"/>
          <w:sz w:val="15"/>
          <w:szCs w:val="22"/>
          <w:lang w:eastAsia="en-US"/>
        </w:rPr>
        <w:t>posta@mmhk.cz</w:t>
      </w:r>
    </w:hyperlink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2">
      <w:r w:rsidRPr="002B1B1D">
        <w:rPr>
          <w:rFonts w:eastAsia="Arial" w:cs="Arial"/>
          <w:sz w:val="15"/>
          <w:szCs w:val="22"/>
          <w:lang w:eastAsia="en-US"/>
        </w:rPr>
        <w:t>epodatelna@mmhk.cz</w:t>
      </w:r>
    </w:hyperlink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pacing w:val="-2"/>
        <w:sz w:val="15"/>
        <w:szCs w:val="22"/>
        <w:lang w:eastAsia="en-US"/>
      </w:rPr>
      <w:t>hradeckralove.org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AE35" w14:textId="77777777" w:rsidR="009C11C5" w:rsidRPr="002B1B1D" w:rsidRDefault="008C0DD7" w:rsidP="009C11C5">
    <w:pPr>
      <w:widowControl w:val="0"/>
      <w:autoSpaceDE w:val="0"/>
      <w:autoSpaceDN w:val="0"/>
      <w:spacing w:line="190" w:lineRule="exact"/>
      <w:rPr>
        <w:rFonts w:eastAsia="Arial" w:cs="Arial"/>
        <w:b/>
        <w:sz w:val="15"/>
        <w:szCs w:val="22"/>
        <w:lang w:eastAsia="en-US"/>
      </w:rPr>
    </w:pPr>
    <w:r>
      <w:rPr>
        <w:rFonts w:eastAsia="Arial" w:cs="Arial"/>
        <w:b/>
        <w:sz w:val="15"/>
        <w:szCs w:val="22"/>
        <w:lang w:eastAsia="en-US"/>
      </w:rPr>
      <w:t>s</w:t>
    </w:r>
    <w:r w:rsidR="009C11C5" w:rsidRPr="002B1B1D">
      <w:rPr>
        <w:rFonts w:eastAsia="Arial" w:cs="Arial"/>
        <w:b/>
        <w:sz w:val="15"/>
        <w:szCs w:val="22"/>
        <w:lang w:eastAsia="en-US"/>
      </w:rPr>
      <w:t>tatutární město Hradec Králové</w:t>
    </w:r>
  </w:p>
  <w:p w14:paraId="330F1014" w14:textId="77777777" w:rsidR="009C11C5" w:rsidRPr="002B1B1D" w:rsidRDefault="009C11C5" w:rsidP="009C11C5">
    <w:pPr>
      <w:widowControl w:val="0"/>
      <w:autoSpaceDE w:val="0"/>
      <w:autoSpaceDN w:val="0"/>
      <w:spacing w:line="190" w:lineRule="exact"/>
      <w:rPr>
        <w:rFonts w:eastAsia="Arial" w:cs="Arial"/>
        <w:sz w:val="15"/>
        <w:szCs w:val="22"/>
        <w:lang w:eastAsia="en-US"/>
      </w:rPr>
    </w:pPr>
    <w:r w:rsidRPr="002B1B1D">
      <w:rPr>
        <w:rFonts w:eastAsia="Arial" w:cs="Arial"/>
        <w:sz w:val="15"/>
        <w:szCs w:val="22"/>
        <w:lang w:eastAsia="en-US"/>
      </w:rPr>
      <w:t>Československé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armády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408,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502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00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Hradec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Králové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Datová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schránka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pacing w:val="-2"/>
        <w:sz w:val="15"/>
        <w:szCs w:val="22"/>
        <w:lang w:eastAsia="en-US"/>
      </w:rPr>
      <w:t>bebb2in</w:t>
    </w:r>
  </w:p>
  <w:p w14:paraId="63E8AD86" w14:textId="77777777" w:rsidR="009C11C5" w:rsidRPr="002B1B1D" w:rsidRDefault="005D4F57" w:rsidP="009C11C5">
    <w:pPr>
      <w:suppressAutoHyphens/>
      <w:autoSpaceDE w:val="0"/>
      <w:autoSpaceDN w:val="0"/>
      <w:spacing w:line="190" w:lineRule="atLeast"/>
      <w:rPr>
        <w:rFonts w:eastAsia="Arial" w:cs="Arial"/>
        <w:sz w:val="15"/>
        <w:szCs w:val="22"/>
        <w:lang w:eastAsia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96640" behindDoc="1" locked="0" layoutInCell="1" allowOverlap="1" wp14:anchorId="2B897254" wp14:editId="52F3CCDE">
              <wp:simplePos x="0" y="0"/>
              <wp:positionH relativeFrom="page">
                <wp:posOffset>6624955</wp:posOffset>
              </wp:positionH>
              <wp:positionV relativeFrom="page">
                <wp:posOffset>10171430</wp:posOffset>
              </wp:positionV>
              <wp:extent cx="648000" cy="109220"/>
              <wp:effectExtent l="0" t="0" r="0" b="5080"/>
              <wp:wrapTight wrapText="bothSides">
                <wp:wrapPolygon edited="0">
                  <wp:start x="0" y="0"/>
                  <wp:lineTo x="0" y="18837"/>
                  <wp:lineTo x="20965" y="18837"/>
                  <wp:lineTo x="20965" y="0"/>
                  <wp:lineTo x="0" y="0"/>
                </wp:wrapPolygon>
              </wp:wrapTight>
              <wp:docPr id="87040504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032F4" w14:textId="77777777" w:rsidR="005D4F57" w:rsidRDefault="005D4F57" w:rsidP="005D4F57">
                          <w:pPr>
                            <w:jc w:val="right"/>
                          </w:pP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 xml:space="preserve">strana 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PAGE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/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NUMPAGES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8972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1.65pt;margin-top:800.9pt;width:51pt;height:8.6pt;z-index:-2516198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" filled="f" stroked="f">
              <v:textbox style="mso-fit-shape-to-text:t" inset="0,0,0,0">
                <w:txbxContent>
                  <w:p w14:paraId="62E032F4" w14:textId="77777777" w:rsidR="005D4F57" w:rsidRDefault="005D4F57" w:rsidP="005D4F57">
                    <w:pPr>
                      <w:jc w:val="right"/>
                    </w:pP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 xml:space="preserve">strana 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PAGE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/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NUMPAGES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9C11C5" w:rsidRPr="002B1B1D">
      <w:rPr>
        <w:rFonts w:eastAsia="Arial" w:cs="Arial"/>
        <w:sz w:val="15"/>
        <w:szCs w:val="22"/>
        <w:lang w:eastAsia="en-US"/>
      </w:rPr>
      <w:t>T</w:t>
    </w:r>
    <w:r w:rsidR="009C11C5" w:rsidRPr="002B1B1D">
      <w:rPr>
        <w:rFonts w:eastAsia="Arial" w:cs="Arial"/>
        <w:spacing w:val="-6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+420</w:t>
    </w:r>
    <w:r w:rsidR="009C11C5"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495</w:t>
    </w:r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707</w:t>
    </w:r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111</w:t>
    </w:r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●</w:t>
    </w:r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1">
      <w:r w:rsidR="009C11C5" w:rsidRPr="002B1B1D">
        <w:rPr>
          <w:rFonts w:eastAsia="Arial" w:cs="Arial"/>
          <w:sz w:val="15"/>
          <w:szCs w:val="22"/>
          <w:lang w:eastAsia="en-US"/>
        </w:rPr>
        <w:t>posta@mmhk.cz</w:t>
      </w:r>
    </w:hyperlink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●</w:t>
    </w:r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2">
      <w:r w:rsidR="009C11C5" w:rsidRPr="002B1B1D">
        <w:rPr>
          <w:rFonts w:eastAsia="Arial" w:cs="Arial"/>
          <w:sz w:val="15"/>
          <w:szCs w:val="22"/>
          <w:lang w:eastAsia="en-US"/>
        </w:rPr>
        <w:t>epodatelna@mmhk.cz</w:t>
      </w:r>
    </w:hyperlink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z w:val="15"/>
        <w:szCs w:val="22"/>
        <w:lang w:eastAsia="en-US"/>
      </w:rPr>
      <w:t>●</w:t>
    </w:r>
    <w:r w:rsidR="009C11C5"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="009C11C5" w:rsidRPr="002B1B1D">
      <w:rPr>
        <w:rFonts w:eastAsia="Arial" w:cs="Arial"/>
        <w:spacing w:val="-2"/>
        <w:sz w:val="15"/>
        <w:szCs w:val="22"/>
        <w:lang w:eastAsia="en-US"/>
      </w:rPr>
      <w:t>hradeckralove.org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2423" w14:textId="77777777" w:rsidR="00FF5F76" w:rsidRDefault="00FF5F76">
      <w:r>
        <w:separator/>
      </w:r>
    </w:p>
  </w:footnote>
  <w:footnote w:type="continuationSeparator" w:id="0">
    <w:p w14:paraId="31D720B2" w14:textId="77777777" w:rsidR="00FF5F76" w:rsidRDefault="00FF5F76">
      <w:r>
        <w:continuationSeparator/>
      </w:r>
    </w:p>
  </w:footnote>
  <w:footnote w:id="1">
    <w:p w14:paraId="4854ED49" w14:textId="77777777" w:rsidR="00FF5F76" w:rsidRPr="005C5A1C" w:rsidRDefault="00FF5F76" w:rsidP="00FF5F7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7D1FD8B7" w14:textId="77777777" w:rsidR="00FF5F76" w:rsidRDefault="00FF5F76" w:rsidP="00FF5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49C9E475" w14:textId="77777777" w:rsidR="00FF5F76" w:rsidRPr="001848E4" w:rsidRDefault="00FF5F76" w:rsidP="00FF5F76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614E3FA2" w14:textId="77777777" w:rsidR="00FF5F76" w:rsidRPr="001848E4" w:rsidRDefault="00FF5F76" w:rsidP="00FF5F76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11EC0F9B" w14:textId="77777777" w:rsidR="00FF5F76" w:rsidRDefault="00FF5F76" w:rsidP="00FF5F76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281F7A69" w14:textId="77777777" w:rsidR="00FF5F76" w:rsidRDefault="00FF5F76" w:rsidP="00FF5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5AA7E476" w14:textId="77777777" w:rsidR="00FF5F76" w:rsidRDefault="00FF5F76" w:rsidP="00FF5F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0DD4" w14:textId="77777777" w:rsidR="008C0DD7" w:rsidRDefault="008C0DD7" w:rsidP="002B1B1D">
    <w:pPr>
      <w:widowControl w:val="0"/>
      <w:autoSpaceDE w:val="0"/>
      <w:autoSpaceDN w:val="0"/>
      <w:spacing w:line="14" w:lineRule="auto"/>
      <w:rPr>
        <w:noProof/>
      </w:rPr>
    </w:pPr>
  </w:p>
  <w:p w14:paraId="7DB35395" w14:textId="77777777" w:rsidR="002B1B1D" w:rsidRPr="002B1B1D" w:rsidRDefault="008C0DD7" w:rsidP="002B1B1D">
    <w:pPr>
      <w:widowControl w:val="0"/>
      <w:autoSpaceDE w:val="0"/>
      <w:autoSpaceDN w:val="0"/>
      <w:spacing w:line="14" w:lineRule="auto"/>
      <w:rPr>
        <w:rFonts w:eastAsia="Arial" w:cs="Arial"/>
        <w:szCs w:val="20"/>
        <w:lang w:eastAsia="en-US"/>
      </w:rPr>
    </w:pPr>
    <w:r>
      <w:rPr>
        <w:noProof/>
      </w:rPr>
      <w:drawing>
        <wp:anchor distT="0" distB="0" distL="114300" distR="114300" simplePos="0" relativeHeight="251699712" behindDoc="0" locked="0" layoutInCell="1" allowOverlap="1" wp14:anchorId="32DBC2A2" wp14:editId="33C684BD">
          <wp:simplePos x="0" y="0"/>
          <wp:positionH relativeFrom="page">
            <wp:posOffset>4673600</wp:posOffset>
          </wp:positionH>
          <wp:positionV relativeFrom="page">
            <wp:posOffset>361950</wp:posOffset>
          </wp:positionV>
          <wp:extent cx="2885844" cy="543560"/>
          <wp:effectExtent l="0" t="0" r="0" b="8890"/>
          <wp:wrapNone/>
          <wp:docPr id="98109389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489186" name="Grafický objekt 87648918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1825"/>
                  <a:stretch/>
                </pic:blipFill>
                <pic:spPr bwMode="auto">
                  <a:xfrm>
                    <a:off x="0" y="0"/>
                    <a:ext cx="2886056" cy="54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B1D" w:rsidRPr="002B1B1D">
      <w:rPr>
        <w:rFonts w:eastAsia="Arial" w:cs="Arial"/>
        <w:noProof/>
        <w:szCs w:val="20"/>
        <w:lang w:eastAsia="en-US"/>
      </w:rPr>
      <w:drawing>
        <wp:anchor distT="0" distB="0" distL="114300" distR="114300" simplePos="0" relativeHeight="251659776" behindDoc="0" locked="0" layoutInCell="1" allowOverlap="1" wp14:anchorId="61DF0FDD" wp14:editId="45707CE2">
          <wp:simplePos x="0" y="0"/>
          <wp:positionH relativeFrom="page">
            <wp:posOffset>0</wp:posOffset>
          </wp:positionH>
          <wp:positionV relativeFrom="page">
            <wp:posOffset>360568</wp:posOffset>
          </wp:positionV>
          <wp:extent cx="758635" cy="546637"/>
          <wp:effectExtent l="0" t="0" r="0" b="6350"/>
          <wp:wrapNone/>
          <wp:docPr id="1701149778" name="Grafický 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34810" name="Grafický objekt 83683481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406" r="89955" b="91468"/>
                  <a:stretch/>
                </pic:blipFill>
                <pic:spPr bwMode="auto">
                  <a:xfrm>
                    <a:off x="0" y="0"/>
                    <a:ext cx="759417" cy="54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B9AA" w14:textId="77777777" w:rsidR="00614987" w:rsidRPr="00EE28A6" w:rsidRDefault="00945C13" w:rsidP="00FB56F4">
    <w:pPr>
      <w:pStyle w:val="Zhlav"/>
    </w:pPr>
    <w:r>
      <w:rPr>
        <w:noProof/>
      </w:rPr>
      <w:drawing>
        <wp:anchor distT="0" distB="0" distL="114300" distR="114300" simplePos="0" relativeHeight="251697664" behindDoc="0" locked="0" layoutInCell="1" allowOverlap="1" wp14:anchorId="0773BDA6" wp14:editId="7E3F5115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60000" cy="543600"/>
          <wp:effectExtent l="0" t="0" r="0" b="8890"/>
          <wp:wrapNone/>
          <wp:docPr id="87648918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489186" name="Grafický objekt 876489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A9A0" w14:textId="77777777" w:rsidR="006014B1" w:rsidRDefault="006014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71134">
    <w:abstractNumId w:val="0"/>
  </w:num>
  <w:num w:numId="2" w16cid:durableId="22348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47"/>
  <w:drawingGridVerticalSpacing w:val="261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6"/>
    <w:rsid w:val="00057837"/>
    <w:rsid w:val="00067E69"/>
    <w:rsid w:val="000A3E39"/>
    <w:rsid w:val="000B2285"/>
    <w:rsid w:val="00101559"/>
    <w:rsid w:val="00120F27"/>
    <w:rsid w:val="001367E7"/>
    <w:rsid w:val="0014679D"/>
    <w:rsid w:val="0018147B"/>
    <w:rsid w:val="001A7C4E"/>
    <w:rsid w:val="001C57F8"/>
    <w:rsid w:val="00201548"/>
    <w:rsid w:val="00244FC8"/>
    <w:rsid w:val="00287459"/>
    <w:rsid w:val="002B1B1D"/>
    <w:rsid w:val="002F13BC"/>
    <w:rsid w:val="00316F26"/>
    <w:rsid w:val="00343F62"/>
    <w:rsid w:val="003D6DFA"/>
    <w:rsid w:val="004246BA"/>
    <w:rsid w:val="00434B54"/>
    <w:rsid w:val="0044478B"/>
    <w:rsid w:val="004518BB"/>
    <w:rsid w:val="00481D56"/>
    <w:rsid w:val="00492449"/>
    <w:rsid w:val="004A629C"/>
    <w:rsid w:val="004F26BF"/>
    <w:rsid w:val="00563BC0"/>
    <w:rsid w:val="005D4F57"/>
    <w:rsid w:val="005F0548"/>
    <w:rsid w:val="006014B1"/>
    <w:rsid w:val="00614987"/>
    <w:rsid w:val="0069318A"/>
    <w:rsid w:val="006B7005"/>
    <w:rsid w:val="006C0783"/>
    <w:rsid w:val="00722F92"/>
    <w:rsid w:val="007422D7"/>
    <w:rsid w:val="007661AA"/>
    <w:rsid w:val="007A006F"/>
    <w:rsid w:val="007A63B0"/>
    <w:rsid w:val="007F26AA"/>
    <w:rsid w:val="0081158B"/>
    <w:rsid w:val="008162D3"/>
    <w:rsid w:val="0082270A"/>
    <w:rsid w:val="00850C1D"/>
    <w:rsid w:val="0087524D"/>
    <w:rsid w:val="008846FF"/>
    <w:rsid w:val="008A12E3"/>
    <w:rsid w:val="008C0DD7"/>
    <w:rsid w:val="00906548"/>
    <w:rsid w:val="009350D0"/>
    <w:rsid w:val="00945C13"/>
    <w:rsid w:val="00952AF6"/>
    <w:rsid w:val="00981C64"/>
    <w:rsid w:val="009A41A5"/>
    <w:rsid w:val="009C11C5"/>
    <w:rsid w:val="00A4753F"/>
    <w:rsid w:val="00A47791"/>
    <w:rsid w:val="00A50C67"/>
    <w:rsid w:val="00A612F6"/>
    <w:rsid w:val="00A712E8"/>
    <w:rsid w:val="00AB202F"/>
    <w:rsid w:val="00AF09AF"/>
    <w:rsid w:val="00AF2E81"/>
    <w:rsid w:val="00B961BF"/>
    <w:rsid w:val="00BB31B5"/>
    <w:rsid w:val="00BD6798"/>
    <w:rsid w:val="00C25F93"/>
    <w:rsid w:val="00C30001"/>
    <w:rsid w:val="00C314EA"/>
    <w:rsid w:val="00C72BD2"/>
    <w:rsid w:val="00C76427"/>
    <w:rsid w:val="00C934EB"/>
    <w:rsid w:val="00CF0889"/>
    <w:rsid w:val="00D07FEC"/>
    <w:rsid w:val="00D12F3B"/>
    <w:rsid w:val="00D14605"/>
    <w:rsid w:val="00D273FC"/>
    <w:rsid w:val="00D57D26"/>
    <w:rsid w:val="00DB502D"/>
    <w:rsid w:val="00E315DD"/>
    <w:rsid w:val="00E35E40"/>
    <w:rsid w:val="00E36901"/>
    <w:rsid w:val="00E66F5F"/>
    <w:rsid w:val="00E8498E"/>
    <w:rsid w:val="00EC4A5D"/>
    <w:rsid w:val="00EE28A6"/>
    <w:rsid w:val="00EE424B"/>
    <w:rsid w:val="00EE592D"/>
    <w:rsid w:val="00F23156"/>
    <w:rsid w:val="00F5379F"/>
    <w:rsid w:val="00FA0A6D"/>
    <w:rsid w:val="00FA1BDB"/>
    <w:rsid w:val="00FB0B55"/>
    <w:rsid w:val="00FB2218"/>
    <w:rsid w:val="00FB56F4"/>
    <w:rsid w:val="00FF42AC"/>
    <w:rsid w:val="00FF5F7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E6D14"/>
  <w15:docId w15:val="{350F437F-6AEC-4B33-999B-53C309F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006F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00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006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006F"/>
  </w:style>
  <w:style w:type="paragraph" w:styleId="Textbubliny">
    <w:name w:val="Balloon Text"/>
    <w:basedOn w:val="Normln"/>
    <w:semiHidden/>
    <w:rsid w:val="007A006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B1B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B1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5D4F57"/>
    <w:rPr>
      <w:color w:val="666666"/>
    </w:rPr>
  </w:style>
  <w:style w:type="character" w:styleId="Znakapoznpodarou">
    <w:name w:val="footnote reference"/>
    <w:rsid w:val="00FF5F7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5F76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F5F76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F5F76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mhk.cz" TargetMode="External"/><Relationship Id="rId1" Type="http://schemas.openxmlformats.org/officeDocument/2006/relationships/hyperlink" Target="mailto:posta@mmhk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mhk.cz" TargetMode="External"/><Relationship Id="rId1" Type="http://schemas.openxmlformats.org/officeDocument/2006/relationships/hyperlink" Target="mailto:posta@mmhk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stohk.sharepoint.com/sites/KP/lm/Logomanul/Hlavi%C4%8Dkov%C3%BD%20pap%C3%ADr/Odbory%20samostatn%C3%A1%20p%C5%AFsobnost/odbor_mestske_ekologie_male_s.dotx?OR=81dd2b71-fb82-4b33-ac71-fed46bf0f87a&amp;CID=3ff5cea1-a056-e000-454b-62e9b563b7ef&amp;CT=17603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B4198A409984995FC185CEE81A2D1" ma:contentTypeVersion="144" ma:contentTypeDescription="Vytvoří nový dokument" ma:contentTypeScope="" ma:versionID="0ba2105a9dd798c7602b4954bb8aa653">
  <xsd:schema xmlns:xsd="http://www.w3.org/2001/XMLSchema" xmlns:xs="http://www.w3.org/2001/XMLSchema" xmlns:p="http://schemas.microsoft.com/office/2006/metadata/properties" xmlns:ns2="93a90320-fbc1-4325-a8dd-f0cbba08a9d8" xmlns:ns3="e0664690-cec3-4cfd-8510-0e44fdf573f3" targetNamespace="http://schemas.microsoft.com/office/2006/metadata/properties" ma:root="true" ma:fieldsID="42168029a78c958a8b896a5d206fe55a" ns2:_="" ns3:_="">
    <xsd:import namespace="93a90320-fbc1-4325-a8dd-f0cbba08a9d8"/>
    <xsd:import namespace="e0664690-cec3-4cfd-8510-0e44fdf573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90320-fbc1-4325-a8dd-f0cbba08a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4690-cec3-4cfd-8510-0e44fdf5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dlc_DocIdUrl xmlns="93a90320-fbc1-4325-a8dd-f0cbba08a9d8">
      <Url>https://mestohk.sharepoint.com/sites/KP/lm/_layouts/15/DocIdRedir.aspx?ID=W2AKEKC6AQTJ-2111292234-826</Url>
      <Description>W2AKEKC6AQTJ-2111292234-826</Description>
    </_dlc_DocIdUrl>
    <_dlc_DocId xmlns="93a90320-fbc1-4325-a8dd-f0cbba08a9d8">W2AKEKC6AQTJ-2111292234-826</_dlc_DocId>
    <SharedWithUsers xmlns="e0664690-cec3-4cfd-8510-0e44fdf573f3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DB4CAB-FA21-4DFF-9986-F6B88A2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90320-fbc1-4325-a8dd-f0cbba08a9d8"/>
    <ds:schemaRef ds:uri="e0664690-cec3-4cfd-8510-0e44fdf5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215F4-FCA8-4062-A1EF-114F42BFF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C932D-B684-40C9-B92C-3907D5793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7C21F-FE84-4733-9DAB-0E6C0249BCE6}">
  <ds:schemaRefs>
    <ds:schemaRef ds:uri="http://schemas.microsoft.com/office/2006/metadata/properties"/>
    <ds:schemaRef ds:uri="93a90320-fbc1-4325-a8dd-f0cbba08a9d8"/>
    <ds:schemaRef ds:uri="e0664690-cec3-4cfd-8510-0e44fdf573f3"/>
  </ds:schemaRefs>
</ds:datastoreItem>
</file>

<file path=customXml/itemProps5.xml><?xml version="1.0" encoding="utf-8"?>
<ds:datastoreItem xmlns:ds="http://schemas.openxmlformats.org/officeDocument/2006/customXml" ds:itemID="{7EB09E96-5DE0-4E7F-B5C8-3D07973A0D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odbor_mestske_ekologie_male_s.dotx?OR=81dd2b71-fb82-4b33-ac71-fed46bf0f87a&amp;CID=3ff5cea1-a056-e000-454b-62e9b563b7ef&amp;CT=1760351</Template>
  <TotalTime>6</TotalTime>
  <Pages>3</Pages>
  <Words>609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Střihavková Jiřina Ing.</dc:creator>
  <cp:keywords/>
  <cp:lastModifiedBy>Střihavková Jiřina Ing.</cp:lastModifiedBy>
  <cp:revision>1</cp:revision>
  <cp:lastPrinted>2009-12-03T17:54:00Z</cp:lastPrinted>
  <dcterms:created xsi:type="dcterms:W3CDTF">2025-10-13T10:39:00Z</dcterms:created>
  <dcterms:modified xsi:type="dcterms:W3CDTF">2025-10-13T10:45:00Z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0x01010066FB4198A409984995FC185CEE81A2D1</vt:lpwstr>
  </property>
  <property fmtid="{D5CDD505-2E9C-101B-9397-08002B2CF9AE}" pid="3" name="_dlc_DocIdItemGuid">
    <vt:lpwstr>bf2517d7-2b6e-41d5-8f45-b2f70aa50c25</vt:lpwstr>
  </property>
  <property fmtid="{D5CDD505-2E9C-101B-9397-08002B2CF9AE}" pid="4" name="Order">
    <vt:r8>34300</vt:r8>
  </property>
</Properties>
</file>